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eastAsiaTheme="minorEastAsia"/>
          <w:lang w:val="en-US" w:eastAsia="zh-CN"/>
        </w:rPr>
      </w:pPr>
      <w:bookmarkStart w:id="0" w:name="_GoBack"/>
      <w:r>
        <w:rPr>
          <w:rFonts w:hint="eastAsia"/>
        </w:rPr>
        <w:t>教师调课申请操作</w:t>
      </w:r>
      <w:r>
        <w:rPr>
          <w:rFonts w:hint="eastAsia"/>
          <w:lang w:val="en-US" w:eastAsia="zh-CN"/>
        </w:rPr>
        <w:t>以及特殊情况处理</w:t>
      </w:r>
      <w:bookmarkEnd w:id="0"/>
    </w:p>
    <w:p>
      <w:r>
        <w:rPr>
          <w:rFonts w:hint="eastAsia"/>
        </w:rPr>
        <w:t>教师申请时进入教师应用点击教学安排，选择申请调停课。</w:t>
      </w:r>
    </w:p>
    <w:p>
      <w:r>
        <w:drawing>
          <wp:inline distT="0" distB="0" distL="0" distR="0">
            <wp:extent cx="5274310" cy="227457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5274310" cy="2274570"/>
                    </a:xfrm>
                    <a:prstGeom prst="rect">
                      <a:avLst/>
                    </a:prstGeom>
                  </pic:spPr>
                </pic:pic>
              </a:graphicData>
            </a:graphic>
          </wp:inline>
        </w:drawing>
      </w:r>
      <w:r>
        <w:t xml:space="preserve"> </w:t>
      </w:r>
      <w:r>
        <w:drawing>
          <wp:inline distT="0" distB="0" distL="0" distR="0">
            <wp:extent cx="5274310" cy="2266315"/>
            <wp:effectExtent l="0" t="0" r="254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5274310" cy="2266315"/>
                    </a:xfrm>
                    <a:prstGeom prst="rect">
                      <a:avLst/>
                    </a:prstGeom>
                  </pic:spPr>
                </pic:pic>
              </a:graphicData>
            </a:graphic>
          </wp:inline>
        </w:drawing>
      </w:r>
    </w:p>
    <w:p>
      <w:r>
        <w:rPr>
          <w:rFonts w:hint="eastAsia"/>
        </w:rPr>
        <w:t>进入调课界面，点击调课、停课、补课，弹出调、停、补(仅申请过停课课程可进行申请补课</w:t>
      </w:r>
      <w:r>
        <w:t>)</w:t>
      </w:r>
      <w:r>
        <w:rPr>
          <w:rFonts w:hint="eastAsia"/>
        </w:rPr>
        <w:t>课须知界面，点击我已阅读，进入调课界面。</w:t>
      </w:r>
    </w:p>
    <w:p>
      <w:r>
        <w:drawing>
          <wp:inline distT="0" distB="0" distL="114300" distR="114300">
            <wp:extent cx="5267960" cy="2154555"/>
            <wp:effectExtent l="0" t="0" r="889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7960" cy="2154555"/>
                    </a:xfrm>
                    <a:prstGeom prst="rect">
                      <a:avLst/>
                    </a:prstGeom>
                    <a:noFill/>
                    <a:ln>
                      <a:noFill/>
                    </a:ln>
                  </pic:spPr>
                </pic:pic>
              </a:graphicData>
            </a:graphic>
          </wp:inline>
        </w:drawing>
      </w:r>
    </w:p>
    <w:p>
      <w:pPr>
        <w:rPr>
          <w:rFonts w:hint="eastAsia"/>
        </w:rPr>
      </w:pPr>
      <w:r>
        <w:rPr>
          <w:rFonts w:hint="eastAsia"/>
        </w:rPr>
        <w:t>勾选需要调整课程的节次，如果是只换节次，点击调课前周次，调课后周次默认选中，选择需要调整的节次，选择相应的教室，填写调课原因，手机号，证明材料点击提交，查看信息后点击确认即可。</w:t>
      </w:r>
    </w:p>
    <w:p>
      <w:r>
        <w:drawing>
          <wp:inline distT="0" distB="0" distL="0" distR="0">
            <wp:extent cx="5274310" cy="227457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5274310" cy="2274570"/>
                    </a:xfrm>
                    <a:prstGeom prst="rect">
                      <a:avLst/>
                    </a:prstGeom>
                  </pic:spPr>
                </pic:pic>
              </a:graphicData>
            </a:graphic>
          </wp:inline>
        </w:drawing>
      </w:r>
    </w:p>
    <w:p>
      <w:r>
        <w:drawing>
          <wp:inline distT="0" distB="0" distL="0" distR="0">
            <wp:extent cx="5274310" cy="2277110"/>
            <wp:effectExtent l="0" t="0" r="254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5274310" cy="2277110"/>
                    </a:xfrm>
                    <a:prstGeom prst="rect">
                      <a:avLst/>
                    </a:prstGeom>
                  </pic:spPr>
                </pic:pic>
              </a:graphicData>
            </a:graphic>
          </wp:inline>
        </w:drawing>
      </w:r>
    </w:p>
    <w:p>
      <w:pPr>
        <w:rPr>
          <w:rFonts w:hint="eastAsia"/>
        </w:rPr>
      </w:pPr>
      <w:r>
        <w:rPr>
          <w:rFonts w:hint="eastAsia"/>
        </w:rPr>
        <w:t>之后在调课申请界面，可查看调课审核、处理进度，待处理状态显示为已处理时即完成调课</w:t>
      </w:r>
    </w:p>
    <w:p>
      <w:r>
        <w:drawing>
          <wp:inline distT="0" distB="0" distL="0" distR="0">
            <wp:extent cx="5274310" cy="2260600"/>
            <wp:effectExtent l="0" t="0" r="254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274310" cy="2260600"/>
                    </a:xfrm>
                    <a:prstGeom prst="rect">
                      <a:avLst/>
                    </a:prstGeom>
                  </pic:spPr>
                </pic:pic>
              </a:graphicData>
            </a:graphic>
          </wp:inline>
        </w:drawing>
      </w:r>
    </w:p>
    <w:p/>
    <w:p>
      <w:pPr>
        <w:rPr>
          <w:rFonts w:hint="eastAsia"/>
          <w:lang w:val="en-US" w:eastAsia="zh-CN"/>
        </w:rPr>
      </w:pPr>
      <w:r>
        <w:rPr>
          <w:rFonts w:hint="eastAsia"/>
          <w:lang w:val="en-US" w:eastAsia="zh-CN"/>
        </w:rPr>
        <w:t>特殊情况处理操作步骤：</w:t>
      </w:r>
    </w:p>
    <w:p>
      <w:pPr>
        <w:rPr>
          <w:rFonts w:hint="default"/>
          <w:lang w:val="en-US" w:eastAsia="zh-CN"/>
        </w:rPr>
      </w:pPr>
      <w:r>
        <w:rPr>
          <w:rFonts w:hint="eastAsia"/>
          <w:lang w:val="en-US" w:eastAsia="zh-CN"/>
        </w:rPr>
        <w:t>任课教师调停课或由学院代调时会出现拟调入时间班级无课但上课节次显示灰色的情况，该情况主要由于该班级同学由重修其他课程的情况。如下图：</w:t>
      </w:r>
    </w:p>
    <w:p/>
    <w:p>
      <w:r>
        <w:drawing>
          <wp:inline distT="0" distB="0" distL="114300" distR="114300">
            <wp:extent cx="5260340" cy="2367280"/>
            <wp:effectExtent l="0" t="0" r="1651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0340" cy="2367280"/>
                    </a:xfrm>
                    <a:prstGeom prst="rect">
                      <a:avLst/>
                    </a:prstGeom>
                    <a:noFill/>
                    <a:ln>
                      <a:noFill/>
                    </a:ln>
                  </pic:spPr>
                </pic:pic>
              </a:graphicData>
            </a:graphic>
          </wp:inline>
        </w:drawing>
      </w:r>
    </w:p>
    <w:p>
      <w:pPr>
        <w:rPr>
          <w:rFonts w:hint="eastAsia"/>
          <w:lang w:val="en-US" w:eastAsia="zh-CN"/>
        </w:rPr>
      </w:pPr>
      <w:r>
        <w:rPr>
          <w:rFonts w:hint="eastAsia"/>
          <w:lang w:val="en-US" w:eastAsia="zh-CN"/>
        </w:rPr>
        <w:t>遇到此种情况，可在上课班级学生时间冲突人数选项中，点击向上小箭头，允许上课班级学生时间冲突人数。</w:t>
      </w:r>
    </w:p>
    <w:p>
      <w:pPr>
        <w:rPr>
          <w:rFonts w:hint="eastAsia"/>
          <w:lang w:val="en-US" w:eastAsia="zh-CN"/>
        </w:rPr>
      </w:pPr>
    </w:p>
    <w:p>
      <w:pPr>
        <w:rPr>
          <w:rFonts w:hint="default"/>
          <w:lang w:val="en-US" w:eastAsia="zh-CN"/>
        </w:rPr>
      </w:pPr>
      <w:r>
        <w:drawing>
          <wp:inline distT="0" distB="0" distL="114300" distR="114300">
            <wp:extent cx="5260975" cy="2350135"/>
            <wp:effectExtent l="0" t="0" r="1587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260975" cy="2350135"/>
                    </a:xfrm>
                    <a:prstGeom prst="rect">
                      <a:avLst/>
                    </a:prstGeom>
                    <a:noFill/>
                    <a:ln>
                      <a:noFill/>
                    </a:ln>
                  </pic:spPr>
                </pic:pic>
              </a:graphicData>
            </a:graphic>
          </wp:inline>
        </w:drawing>
      </w:r>
    </w:p>
    <w:p>
      <w:pPr>
        <w:keepNext w:val="0"/>
        <w:keepLines w:val="0"/>
        <w:widowControl/>
        <w:suppressLineNumbers w:val="0"/>
        <w:jc w:val="left"/>
      </w:pPr>
    </w:p>
    <w:p>
      <w:pPr>
        <w:rPr>
          <w:rFonts w:hint="default" w:eastAsiaTheme="minorEastAsia"/>
          <w:lang w:val="en-US" w:eastAsia="zh-CN"/>
        </w:rPr>
      </w:pPr>
      <w:r>
        <w:rPr>
          <w:rFonts w:hint="eastAsia"/>
          <w:lang w:val="en-US" w:eastAsia="zh-CN"/>
        </w:rPr>
        <w:t>调整后拟调如时间显示可调，进行下一步操作即可！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wMjY2MGRiMThjYTlkYjQ1N2NmODg5MWQ0ZGNlNzkifQ=="/>
  </w:docVars>
  <w:rsids>
    <w:rsidRoot w:val="26E83C3F"/>
    <w:rsid w:val="000D17E5"/>
    <w:rsid w:val="004D2BCB"/>
    <w:rsid w:val="00645C17"/>
    <w:rsid w:val="007770EF"/>
    <w:rsid w:val="007E1F73"/>
    <w:rsid w:val="00A52022"/>
    <w:rsid w:val="00A97486"/>
    <w:rsid w:val="00CB052B"/>
    <w:rsid w:val="00CF7881"/>
    <w:rsid w:val="00D901FE"/>
    <w:rsid w:val="26E83C3F"/>
    <w:rsid w:val="29CF510A"/>
    <w:rsid w:val="56717D9F"/>
    <w:rsid w:val="601E7610"/>
    <w:rsid w:val="67BE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380</Words>
  <Characters>380</Characters>
  <Lines>1</Lines>
  <Paragraphs>1</Paragraphs>
  <TotalTime>2</TotalTime>
  <ScaleCrop>false</ScaleCrop>
  <LinksUpToDate>false</LinksUpToDate>
  <CharactersWithSpaces>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2021-09-07T08:07:00Z</dcterms:created>
  <dc:creator>沉默</dc:creator>
  <cp:lastModifiedBy>王峰</cp:lastModifiedBy>
  <dcterms:modified xsi:type="dcterms:W3CDTF">2023-04-03T01:53:16Z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DFA47CB3D53B45658AE4C90702603BE1</vt:lpwstr>
  </property>
</Properties>
</file>